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484C5" w14:textId="77777777" w:rsidR="001807E6" w:rsidRDefault="001807E6" w:rsidP="001807E6">
      <w:pPr>
        <w:spacing w:after="0" w:line="240" w:lineRule="auto"/>
        <w:jc w:val="right"/>
        <w:rPr>
          <w:rFonts w:ascii="Calibri" w:eastAsia="Calibri" w:hAnsi="Calibri" w:cs="Calibri"/>
        </w:rPr>
      </w:pPr>
      <w:bookmarkStart w:id="0" w:name="_Hlk85187003"/>
      <w:r w:rsidRPr="4FD3DA1F">
        <w:rPr>
          <w:rFonts w:ascii="Times New Roman" w:eastAsia="Times New Roman" w:hAnsi="Times New Roman" w:cs="Times New Roman"/>
          <w:sz w:val="24"/>
          <w:szCs w:val="24"/>
        </w:rPr>
        <w:t>Centrum poradenstva a prevencie,</w:t>
      </w:r>
    </w:p>
    <w:p w14:paraId="0376506A" w14:textId="4F7C7F17" w:rsidR="001807E6" w:rsidRDefault="00B65501" w:rsidP="001807E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XXX</w:t>
      </w:r>
    </w:p>
    <w:p w14:paraId="6CF793A0" w14:textId="363FFA92" w:rsidR="001807E6" w:rsidRDefault="001807E6" w:rsidP="001807E6">
      <w:pPr>
        <w:spacing w:after="0" w:line="240" w:lineRule="auto"/>
        <w:jc w:val="right"/>
      </w:pPr>
      <w:r w:rsidRPr="64BB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501">
        <w:rPr>
          <w:rFonts w:ascii="Times New Roman" w:eastAsia="Times New Roman" w:hAnsi="Times New Roman" w:cs="Times New Roman"/>
          <w:sz w:val="24"/>
          <w:szCs w:val="24"/>
        </w:rPr>
        <w:t>XXX</w:t>
      </w:r>
    </w:p>
    <w:p w14:paraId="70E745E7" w14:textId="77777777" w:rsidR="001807E6" w:rsidRDefault="001807E6" w:rsidP="00180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C221CA6">
        <w:rPr>
          <w:rFonts w:ascii="Calibri" w:eastAsia="Calibri" w:hAnsi="Calibri" w:cs="Calibri"/>
        </w:rPr>
        <w:t>_______________________________________________________________________________________</w:t>
      </w:r>
      <w:bookmarkEnd w:id="0"/>
    </w:p>
    <w:p w14:paraId="53EE4837" w14:textId="77777777" w:rsidR="00B72CEF" w:rsidRDefault="00B72CEF" w:rsidP="001807E6">
      <w:pPr>
        <w:spacing w:after="0" w:line="240" w:lineRule="auto"/>
        <w:rPr>
          <w:rFonts w:ascii="Calibri" w:eastAsia="Calibri" w:hAnsi="Calibri" w:cs="Calibri"/>
        </w:rPr>
      </w:pPr>
    </w:p>
    <w:p w14:paraId="1D614E36" w14:textId="77777777" w:rsidR="00B72CEF" w:rsidRDefault="00B72CEF" w:rsidP="001807E6">
      <w:pPr>
        <w:spacing w:after="0" w:line="240" w:lineRule="auto"/>
        <w:rPr>
          <w:rFonts w:ascii="Calibri" w:eastAsia="Calibri" w:hAnsi="Calibri" w:cs="Calibri"/>
        </w:rPr>
      </w:pPr>
    </w:p>
    <w:p w14:paraId="675E77CA" w14:textId="38E53569" w:rsidR="001807E6" w:rsidRDefault="001807E6" w:rsidP="001807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C221CA6">
        <w:rPr>
          <w:rFonts w:ascii="Times New Roman" w:eastAsia="Times New Roman" w:hAnsi="Times New Roman" w:cs="Times New Roman"/>
          <w:b/>
          <w:bCs/>
          <w:sz w:val="24"/>
          <w:szCs w:val="24"/>
        </w:rPr>
        <w:t>D Ô V E R N É</w:t>
      </w:r>
      <w:r w:rsidRPr="7C22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37C97">
        <w:rPr>
          <w:rFonts w:ascii="Times New Roman" w:eastAsia="Times New Roman" w:hAnsi="Times New Roman" w:cs="Times New Roman"/>
          <w:sz w:val="24"/>
          <w:szCs w:val="24"/>
        </w:rPr>
        <w:t xml:space="preserve">Mária </w:t>
      </w:r>
      <w:proofErr w:type="spellStart"/>
      <w:r w:rsidR="00437C97">
        <w:rPr>
          <w:rFonts w:ascii="Times New Roman" w:eastAsia="Times New Roman" w:hAnsi="Times New Roman" w:cs="Times New Roman"/>
          <w:sz w:val="24"/>
          <w:szCs w:val="24"/>
        </w:rPr>
        <w:t>Chrumková</w:t>
      </w:r>
      <w:proofErr w:type="spellEnd"/>
    </w:p>
    <w:p w14:paraId="2E2661DE" w14:textId="4F191F4B" w:rsidR="001807E6" w:rsidRPr="00EF223D" w:rsidRDefault="00437C97" w:rsidP="001807E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Žuvačkova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</w:p>
    <w:p w14:paraId="4022A97A" w14:textId="77777777" w:rsidR="001807E6" w:rsidRPr="00EF223D" w:rsidRDefault="001807E6" w:rsidP="001807E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EF223D">
        <w:rPr>
          <w:rFonts w:ascii="Times New Roman" w:hAnsi="Times New Roman" w:cs="Times New Roman"/>
          <w:sz w:val="24"/>
          <w:szCs w:val="24"/>
          <w:shd w:val="clear" w:color="auto" w:fill="FFFFFF"/>
        </w:rPr>
        <w:t>831 06 Bratislava</w:t>
      </w:r>
    </w:p>
    <w:p w14:paraId="0CCC7B66" w14:textId="3618AC9F" w:rsidR="001807E6" w:rsidRPr="00EF223D" w:rsidRDefault="001807E6" w:rsidP="0018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Pr="00EF223D">
        <w:rPr>
          <w:rFonts w:ascii="Times New Roman" w:eastAsia="Times New Roman" w:hAnsi="Times New Roman" w:cs="Times New Roman"/>
          <w:sz w:val="24"/>
          <w:szCs w:val="24"/>
        </w:rPr>
        <w:tab/>
      </w:r>
      <w:r w:rsidR="00437C97">
        <w:rPr>
          <w:rFonts w:ascii="Times New Roman" w:eastAsia="Times New Roman" w:hAnsi="Times New Roman" w:cs="Times New Roman"/>
          <w:sz w:val="24"/>
          <w:szCs w:val="24"/>
        </w:rPr>
        <w:t xml:space="preserve">          ZŠ Lampáreň 9, BA</w:t>
      </w:r>
    </w:p>
    <w:p w14:paraId="1BA6B5E0" w14:textId="77777777" w:rsidR="001807E6" w:rsidRDefault="001807E6" w:rsidP="0018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1B791" w14:textId="77777777" w:rsidR="001807E6" w:rsidRDefault="001807E6" w:rsidP="0018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C113E" w14:textId="49A0DF65" w:rsidR="001807E6" w:rsidRPr="00B72CEF" w:rsidRDefault="001807E6" w:rsidP="0018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CEF">
        <w:rPr>
          <w:rFonts w:ascii="Times New Roman" w:eastAsia="Times New Roman" w:hAnsi="Times New Roman" w:cs="Times New Roman"/>
          <w:sz w:val="24"/>
          <w:szCs w:val="24"/>
        </w:rPr>
        <w:t>Vaša značka:                         Naša značka:</w:t>
      </w:r>
      <w:r w:rsidRPr="00B72CEF">
        <w:rPr>
          <w:rFonts w:ascii="Segoe UI" w:hAnsi="Segoe UI" w:cs="Segoe UI"/>
          <w:color w:val="4A4A4A"/>
          <w:sz w:val="24"/>
          <w:szCs w:val="24"/>
          <w:shd w:val="clear" w:color="auto" w:fill="FFFFFF"/>
        </w:rPr>
        <w:t xml:space="preserve">             </w:t>
      </w:r>
      <w:r w:rsidR="00437C97">
        <w:rPr>
          <w:rFonts w:ascii="Segoe UI" w:hAnsi="Segoe UI" w:cs="Segoe UI"/>
          <w:color w:val="4A4A4A"/>
          <w:sz w:val="24"/>
          <w:szCs w:val="24"/>
          <w:shd w:val="clear" w:color="auto" w:fill="FFFFFF"/>
        </w:rPr>
        <w:tab/>
      </w:r>
      <w:r w:rsidR="00437C97">
        <w:rPr>
          <w:rFonts w:ascii="Segoe UI" w:hAnsi="Segoe UI" w:cs="Segoe UI"/>
          <w:color w:val="4A4A4A"/>
          <w:sz w:val="24"/>
          <w:szCs w:val="24"/>
          <w:shd w:val="clear" w:color="auto" w:fill="FFFFFF"/>
        </w:rPr>
        <w:tab/>
      </w:r>
      <w:r w:rsidR="00437C97">
        <w:rPr>
          <w:rFonts w:ascii="Segoe UI" w:hAnsi="Segoe UI" w:cs="Segoe UI"/>
          <w:color w:val="4A4A4A"/>
          <w:sz w:val="24"/>
          <w:szCs w:val="24"/>
          <w:shd w:val="clear" w:color="auto" w:fill="FFFFFF"/>
        </w:rPr>
        <w:tab/>
      </w:r>
      <w:r w:rsidRPr="00B72CEF">
        <w:rPr>
          <w:rFonts w:ascii="Times New Roman" w:eastAsia="Times New Roman" w:hAnsi="Times New Roman" w:cs="Times New Roman"/>
          <w:sz w:val="24"/>
          <w:szCs w:val="24"/>
        </w:rPr>
        <w:t>V Bratislave, dňa 19.0</w:t>
      </w:r>
      <w:r w:rsidR="00437C9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72CEF">
        <w:rPr>
          <w:rFonts w:ascii="Times New Roman" w:eastAsia="Times New Roman" w:hAnsi="Times New Roman" w:cs="Times New Roman"/>
          <w:sz w:val="24"/>
          <w:szCs w:val="24"/>
        </w:rPr>
        <w:t>.2023</w:t>
      </w:r>
    </w:p>
    <w:p w14:paraId="4A1E29A6" w14:textId="77777777" w:rsidR="001807E6" w:rsidRDefault="001807E6" w:rsidP="001807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A67DB8" w14:textId="1400C430" w:rsidR="001807E6" w:rsidRPr="006A23FA" w:rsidRDefault="001807E6" w:rsidP="006A23FA">
      <w:pPr>
        <w:spacing w:after="20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65016EEF">
        <w:rPr>
          <w:rFonts w:ascii="Times New Roman" w:eastAsia="Times New Roman" w:hAnsi="Times New Roman" w:cs="Times New Roman"/>
          <w:color w:val="000000" w:themeColor="text1"/>
          <w:sz w:val="14"/>
          <w:szCs w:val="14"/>
          <w:u w:val="single"/>
        </w:rPr>
        <w:t xml:space="preserve">Všetky osobné údaje uvedené v tejto správe spadajú pod ochranu osobných údajov podľa zákona č. 18/2018 </w:t>
      </w:r>
      <w:proofErr w:type="spellStart"/>
      <w:r w:rsidRPr="65016EEF">
        <w:rPr>
          <w:rFonts w:ascii="Times New Roman" w:eastAsia="Times New Roman" w:hAnsi="Times New Roman" w:cs="Times New Roman"/>
          <w:color w:val="000000" w:themeColor="text1"/>
          <w:sz w:val="14"/>
          <w:szCs w:val="14"/>
          <w:u w:val="single"/>
        </w:rPr>
        <w:t>Z.z</w:t>
      </w:r>
      <w:proofErr w:type="spellEnd"/>
      <w:r w:rsidRPr="65016EEF">
        <w:rPr>
          <w:rFonts w:ascii="Times New Roman" w:eastAsia="Times New Roman" w:hAnsi="Times New Roman" w:cs="Times New Roman"/>
          <w:color w:val="000000" w:themeColor="text1"/>
          <w:sz w:val="14"/>
          <w:szCs w:val="14"/>
          <w:u w:val="single"/>
        </w:rPr>
        <w:t>. o ochrane osobných údajov a o zmene a doplnení niektorých zákonov a nariadenia Európskeho parlamentu a Rady č. 2016/679 a ich porušenie bude sankcionované podľa § 104 citovaného zákona, ako aj podľa  § 374 Trestného zákona č. 300/2005 Z. z. v znení neskorších predpisov (neoprávnené nakladanie s osobnými údajmi).</w:t>
      </w:r>
    </w:p>
    <w:p w14:paraId="781A95FD" w14:textId="77777777" w:rsidR="00B72CEF" w:rsidRDefault="00B72CEF" w:rsidP="00935F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F10D83" w14:textId="77777777" w:rsidR="0055225F" w:rsidRDefault="0055225F" w:rsidP="0055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7C221CA6">
        <w:rPr>
          <w:rFonts w:ascii="Times New Roman" w:eastAsia="Times New Roman" w:hAnsi="Times New Roman" w:cs="Times New Roman"/>
        </w:rPr>
        <w:t xml:space="preserve">Vec: </w:t>
      </w:r>
      <w:r w:rsidRPr="006A23FA"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</w:rPr>
        <w:t>práva zo psychologického vyšetrenia</w:t>
      </w:r>
    </w:p>
    <w:p w14:paraId="0DA03F26" w14:textId="084FA74B" w:rsidR="0055225F" w:rsidRDefault="0055225F" w:rsidP="00103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</w:t>
      </w:r>
      <w:r w:rsidR="00103E09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="006A23FA">
        <w:rPr>
          <w:rFonts w:ascii="Times New Roman" w:eastAsia="Times New Roman" w:hAnsi="Times New Roman" w:cs="Times New Roman"/>
          <w:b/>
          <w:bCs/>
          <w:sz w:val="21"/>
          <w:szCs w:val="21"/>
        </w:rPr>
        <w:t>Janka Neomaľovaná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nar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="006A23FA">
        <w:rPr>
          <w:rFonts w:ascii="Times New Roman" w:eastAsia="Times New Roman" w:hAnsi="Times New Roman" w:cs="Times New Roman"/>
          <w:b/>
          <w:bCs/>
          <w:sz w:val="21"/>
          <w:szCs w:val="21"/>
        </w:rPr>
        <w:t>XXX</w:t>
      </w:r>
    </w:p>
    <w:p w14:paraId="57A33F4A" w14:textId="77777777" w:rsidR="0055225F" w:rsidRDefault="0055225F" w:rsidP="00935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61BD286" w14:textId="19F5C39E" w:rsidR="0055225F" w:rsidRPr="006A23FA" w:rsidRDefault="0055225F" w:rsidP="0055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A23FA">
        <w:rPr>
          <w:rFonts w:ascii="Times New Roman" w:eastAsia="Times New Roman" w:hAnsi="Times New Roman" w:cs="Times New Roman"/>
          <w:sz w:val="21"/>
          <w:szCs w:val="21"/>
        </w:rPr>
        <w:t>Na žiadosť zákonného zástupcu a školy  bol</w:t>
      </w:r>
      <w:r w:rsidR="006A23FA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6A23FA">
        <w:rPr>
          <w:rFonts w:ascii="Times New Roman" w:eastAsia="Times New Roman" w:hAnsi="Times New Roman" w:cs="Times New Roman"/>
          <w:sz w:val="21"/>
          <w:szCs w:val="21"/>
        </w:rPr>
        <w:t xml:space="preserve"> dňa 07.0</w:t>
      </w:r>
      <w:r w:rsidR="006A23FA">
        <w:rPr>
          <w:rFonts w:ascii="Times New Roman" w:eastAsia="Times New Roman" w:hAnsi="Times New Roman" w:cs="Times New Roman"/>
          <w:sz w:val="21"/>
          <w:szCs w:val="21"/>
        </w:rPr>
        <w:t>9</w:t>
      </w:r>
      <w:r w:rsidRPr="006A23FA">
        <w:rPr>
          <w:rFonts w:ascii="Times New Roman" w:eastAsia="Times New Roman" w:hAnsi="Times New Roman" w:cs="Times New Roman"/>
          <w:sz w:val="21"/>
          <w:szCs w:val="21"/>
        </w:rPr>
        <w:t>.202</w:t>
      </w:r>
      <w:r w:rsidR="006A23FA">
        <w:rPr>
          <w:rFonts w:ascii="Times New Roman" w:eastAsia="Times New Roman" w:hAnsi="Times New Roman" w:cs="Times New Roman"/>
          <w:sz w:val="21"/>
          <w:szCs w:val="21"/>
        </w:rPr>
        <w:t>3</w:t>
      </w:r>
      <w:r w:rsidRPr="006A23FA">
        <w:rPr>
          <w:rFonts w:ascii="Times New Roman" w:eastAsia="Times New Roman" w:hAnsi="Times New Roman" w:cs="Times New Roman"/>
          <w:sz w:val="21"/>
          <w:szCs w:val="21"/>
        </w:rPr>
        <w:t xml:space="preserve"> vyšetren</w:t>
      </w:r>
      <w:r w:rsidR="006A23FA">
        <w:rPr>
          <w:rFonts w:ascii="Times New Roman" w:eastAsia="Times New Roman" w:hAnsi="Times New Roman" w:cs="Times New Roman"/>
          <w:sz w:val="21"/>
          <w:szCs w:val="21"/>
        </w:rPr>
        <w:t>á</w:t>
      </w:r>
      <w:r w:rsidRPr="006A23FA">
        <w:rPr>
          <w:rFonts w:ascii="Times New Roman" w:eastAsia="Times New Roman" w:hAnsi="Times New Roman" w:cs="Times New Roman"/>
          <w:sz w:val="21"/>
          <w:szCs w:val="21"/>
        </w:rPr>
        <w:t xml:space="preserve"> v našom centre </w:t>
      </w:r>
      <w:r w:rsidR="006A23FA">
        <w:rPr>
          <w:rFonts w:ascii="Times New Roman" w:eastAsia="Times New Roman" w:hAnsi="Times New Roman" w:cs="Times New Roman"/>
          <w:sz w:val="21"/>
          <w:szCs w:val="21"/>
        </w:rPr>
        <w:t>Janka Omaľovaná</w:t>
      </w:r>
      <w:r w:rsidRPr="006A23FA">
        <w:rPr>
          <w:rFonts w:ascii="Times New Roman" w:eastAsia="Times New Roman" w:hAnsi="Times New Roman" w:cs="Times New Roman"/>
          <w:sz w:val="21"/>
          <w:szCs w:val="21"/>
        </w:rPr>
        <w:t>, žia</w:t>
      </w:r>
      <w:r w:rsidR="005D194B">
        <w:rPr>
          <w:rFonts w:ascii="Times New Roman" w:eastAsia="Times New Roman" w:hAnsi="Times New Roman" w:cs="Times New Roman"/>
          <w:sz w:val="21"/>
          <w:szCs w:val="21"/>
        </w:rPr>
        <w:t>čka</w:t>
      </w:r>
      <w:r w:rsidRPr="006A23FA">
        <w:rPr>
          <w:rFonts w:ascii="Times New Roman" w:eastAsia="Times New Roman" w:hAnsi="Times New Roman" w:cs="Times New Roman"/>
          <w:sz w:val="21"/>
          <w:szCs w:val="21"/>
        </w:rPr>
        <w:t xml:space="preserve"> 8. roč. na ZŠ </w:t>
      </w:r>
      <w:proofErr w:type="spellStart"/>
      <w:r w:rsidR="005D194B">
        <w:rPr>
          <w:rFonts w:ascii="Times New Roman" w:eastAsia="Times New Roman" w:hAnsi="Times New Roman" w:cs="Times New Roman"/>
          <w:sz w:val="21"/>
          <w:szCs w:val="21"/>
        </w:rPr>
        <w:t>Lambáda</w:t>
      </w:r>
      <w:proofErr w:type="spellEnd"/>
      <w:r w:rsidR="005D194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6A23FA">
        <w:rPr>
          <w:rFonts w:ascii="Times New Roman" w:eastAsia="Times New Roman" w:hAnsi="Times New Roman" w:cs="Times New Roman"/>
          <w:sz w:val="21"/>
          <w:szCs w:val="21"/>
        </w:rPr>
        <w:t xml:space="preserve">v Bratislave. </w:t>
      </w:r>
    </w:p>
    <w:p w14:paraId="04684CAE" w14:textId="77777777" w:rsidR="0055225F" w:rsidRDefault="0055225F" w:rsidP="005522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65016EEF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Dôvod pre vyšetrenie: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 vzdelávacie ťažkosti </w:t>
      </w:r>
    </w:p>
    <w:p w14:paraId="30525533" w14:textId="334FA8E7" w:rsidR="0055225F" w:rsidRDefault="0055225F" w:rsidP="0055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3C81D8C7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Použité metódy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WISC-IIISk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, Test pozornosti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d2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, osobnostný test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ICL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, kritéria pre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SZP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, rozhovor s je</w:t>
      </w:r>
      <w:r w:rsidR="002D633C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 koordinátorom, rozhovor s dieťaťom, pozorovanie, konzultácie so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ŠPT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 tímom a triednej učiteľky, </w:t>
      </w:r>
    </w:p>
    <w:p w14:paraId="619B62E3" w14:textId="77777777" w:rsidR="0055225F" w:rsidRDefault="0055225F" w:rsidP="00935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A4A448A" w14:textId="6458AFDE" w:rsidR="0055225F" w:rsidRPr="00ED49EE" w:rsidRDefault="0055225F" w:rsidP="00A81C8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65016EEF">
        <w:rPr>
          <w:rFonts w:ascii="Times New Roman" w:eastAsia="Times New Roman" w:hAnsi="Times New Roman" w:cs="Times New Roman"/>
          <w:b/>
          <w:bCs/>
        </w:rPr>
        <w:t>Z anamnestických údajov klient</w:t>
      </w:r>
      <w:r w:rsidR="002D633C">
        <w:rPr>
          <w:rFonts w:ascii="Times New Roman" w:eastAsia="Times New Roman" w:hAnsi="Times New Roman" w:cs="Times New Roman"/>
          <w:b/>
          <w:bCs/>
        </w:rPr>
        <w:t>ky</w:t>
      </w:r>
      <w:r w:rsidRPr="65016EEF">
        <w:rPr>
          <w:rFonts w:ascii="Times New Roman" w:eastAsia="Times New Roman" w:hAnsi="Times New Roman" w:cs="Times New Roman"/>
          <w:b/>
          <w:bCs/>
        </w:rPr>
        <w:t xml:space="preserve"> vyberáme (podľa informácií od zákonného zástupcu):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A81C86">
        <w:rPr>
          <w:rFonts w:ascii="Times New Roman" w:eastAsia="Times New Roman" w:hAnsi="Times New Roman" w:cs="Times New Roman"/>
          <w:bCs/>
        </w:rPr>
        <w:t>XXX</w:t>
      </w:r>
    </w:p>
    <w:p w14:paraId="3E3441F7" w14:textId="77777777" w:rsidR="0055225F" w:rsidRDefault="0055225F" w:rsidP="00935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300A15F" w14:textId="506D5E9B" w:rsidR="0055225F" w:rsidRPr="004961DC" w:rsidRDefault="0055225F" w:rsidP="00A81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Z psychologického vyšetrenia: </w:t>
      </w:r>
      <w:r w:rsidR="00A81C86">
        <w:rPr>
          <w:rFonts w:ascii="Times New Roman" w:eastAsia="Times New Roman" w:hAnsi="Times New Roman" w:cs="Times New Roman"/>
          <w:bCs/>
        </w:rPr>
        <w:t>XXX</w:t>
      </w:r>
    </w:p>
    <w:p w14:paraId="5A3BA8EE" w14:textId="77777777" w:rsidR="0055225F" w:rsidRPr="004961DC" w:rsidRDefault="0055225F" w:rsidP="00935F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057DA6C2" w14:textId="23332366" w:rsidR="0055225F" w:rsidRPr="00B562AA" w:rsidRDefault="0055225F" w:rsidP="005522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5189F7F9">
        <w:rPr>
          <w:rFonts w:ascii="Times New Roman" w:eastAsia="Times New Roman" w:hAnsi="Times New Roman" w:cs="Times New Roman"/>
          <w:b/>
          <w:bCs/>
        </w:rPr>
        <w:t xml:space="preserve">Záver: </w:t>
      </w:r>
      <w:r w:rsidRPr="00273A4F">
        <w:rPr>
          <w:rFonts w:ascii="Times New Roman" w:eastAsia="Times New Roman" w:hAnsi="Times New Roman" w:cs="Times New Roman"/>
          <w:bCs/>
        </w:rPr>
        <w:t>Aktuálny celkový intelektový po</w:t>
      </w:r>
      <w:r w:rsidRPr="00AB71A0">
        <w:rPr>
          <w:rFonts w:ascii="Times New Roman" w:eastAsia="Times New Roman" w:hAnsi="Times New Roman" w:cs="Times New Roman"/>
          <w:bCs/>
        </w:rPr>
        <w:t xml:space="preserve">tenciál </w:t>
      </w:r>
      <w:r w:rsidR="002D633C" w:rsidRPr="00AB71A0">
        <w:rPr>
          <w:rFonts w:ascii="Times New Roman" w:eastAsia="Times New Roman" w:hAnsi="Times New Roman" w:cs="Times New Roman"/>
          <w:bCs/>
        </w:rPr>
        <w:t xml:space="preserve">Janky </w:t>
      </w:r>
      <w:r w:rsidRPr="00AB71A0">
        <w:rPr>
          <w:rFonts w:ascii="Times New Roman" w:eastAsia="Times New Roman" w:hAnsi="Times New Roman" w:cs="Times New Roman"/>
          <w:bCs/>
        </w:rPr>
        <w:t xml:space="preserve">sa pohybuje na úrovni stredného pásma priemeru s rovnomerným rozložením v oboch zložkách. </w:t>
      </w:r>
      <w:r w:rsidR="00E47E70" w:rsidRPr="00AB71A0">
        <w:rPr>
          <w:rFonts w:ascii="TimesNewRoman" w:eastAsia="TimesNewRoman" w:hAnsi="TimesNewRoman" w:cs="TimesNewRoman"/>
          <w:bCs/>
          <w:sz w:val="24"/>
          <w:szCs w:val="24"/>
        </w:rPr>
        <w:t xml:space="preserve">Na základe výsledkov diagnostiky potvrdzujeme, že </w:t>
      </w:r>
      <w:r w:rsidR="003526D3" w:rsidRPr="00AB71A0">
        <w:rPr>
          <w:rFonts w:ascii="TimesNewRoman" w:eastAsia="TimesNewRoman" w:hAnsi="TimesNewRoman" w:cs="TimesNewRoman"/>
          <w:bCs/>
          <w:sz w:val="24"/>
          <w:szCs w:val="24"/>
        </w:rPr>
        <w:t xml:space="preserve">Janka Neomaľovaná </w:t>
      </w:r>
      <w:r w:rsidR="00E47E70" w:rsidRPr="00AB71A0">
        <w:rPr>
          <w:rFonts w:ascii="TimesNewRoman" w:eastAsia="TimesNewRoman" w:hAnsi="TimesNewRoman" w:cs="TimesNewRoman"/>
          <w:bCs/>
          <w:sz w:val="24"/>
          <w:szCs w:val="24"/>
        </w:rPr>
        <w:t xml:space="preserve">je podľa § 2 písm. n) </w:t>
      </w:r>
      <w:r w:rsidR="00E47E70" w:rsidRPr="00AB71A0">
        <w:rPr>
          <w:rFonts w:ascii="TimesNewRoman" w:eastAsia="TimesNewRoman" w:hAnsi="TimesNewRoman" w:cs="TimesNewRoman"/>
          <w:b/>
          <w:bCs/>
          <w:sz w:val="24"/>
          <w:szCs w:val="24"/>
        </w:rPr>
        <w:t>žia</w:t>
      </w:r>
      <w:r w:rsidR="003526D3" w:rsidRPr="00AB71A0">
        <w:rPr>
          <w:rFonts w:ascii="TimesNewRoman" w:eastAsia="TimesNewRoman" w:hAnsi="TimesNewRoman" w:cs="TimesNewRoman"/>
          <w:b/>
          <w:bCs/>
          <w:sz w:val="24"/>
          <w:szCs w:val="24"/>
        </w:rPr>
        <w:t>čkou</w:t>
      </w:r>
      <w:r w:rsidR="00E47E70" w:rsidRPr="00AB71A0">
        <w:rPr>
          <w:rFonts w:ascii="TimesNewRoman" w:eastAsia="TimesNewRoman" w:hAnsi="TimesNewRoman" w:cs="TimesNewRoman"/>
          <w:b/>
          <w:bCs/>
          <w:sz w:val="24"/>
          <w:szCs w:val="24"/>
        </w:rPr>
        <w:t xml:space="preserve"> s vývinovými poruchami učenia </w:t>
      </w:r>
      <w:r w:rsidR="00E47E70" w:rsidRPr="00AB71A0">
        <w:rPr>
          <w:rFonts w:ascii="TimesNewRoman" w:eastAsia="TimesNewRoman" w:hAnsi="TimesNewRoman" w:cs="TimesNewRoman"/>
          <w:sz w:val="24"/>
          <w:szCs w:val="24"/>
        </w:rPr>
        <w:t>– (</w:t>
      </w:r>
      <w:proofErr w:type="spellStart"/>
      <w:r w:rsidR="00E47E70" w:rsidRPr="00AB71A0">
        <w:rPr>
          <w:rFonts w:ascii="TimesNewRoman" w:eastAsia="TimesNewRoman" w:hAnsi="TimesNewRoman" w:cs="TimesNewRoman"/>
          <w:color w:val="FF0000"/>
          <w:sz w:val="24"/>
          <w:szCs w:val="24"/>
        </w:rPr>
        <w:t>dys</w:t>
      </w:r>
      <w:proofErr w:type="spellEnd"/>
      <w:r w:rsidR="00E47E70" w:rsidRPr="00AB71A0">
        <w:rPr>
          <w:rFonts w:ascii="TimesNewRoman" w:eastAsia="TimesNewRoman" w:hAnsi="TimesNewRoman" w:cs="TimesNewRoman"/>
          <w:color w:val="FF0000"/>
          <w:sz w:val="24"/>
          <w:szCs w:val="24"/>
        </w:rPr>
        <w:t xml:space="preserve">, </w:t>
      </w:r>
      <w:proofErr w:type="spellStart"/>
      <w:r w:rsidR="00E47E70" w:rsidRPr="00AB71A0">
        <w:rPr>
          <w:rFonts w:ascii="TimesNewRoman" w:eastAsia="TimesNewRoman" w:hAnsi="TimesNewRoman" w:cs="TimesNewRoman"/>
          <w:color w:val="FF0000"/>
          <w:sz w:val="24"/>
          <w:szCs w:val="24"/>
        </w:rPr>
        <w:t>fys</w:t>
      </w:r>
      <w:proofErr w:type="spellEnd"/>
      <w:r w:rsidR="00E47E70" w:rsidRPr="00AB71A0">
        <w:rPr>
          <w:rFonts w:ascii="TimesNewRoman" w:eastAsia="TimesNewRoman" w:hAnsi="TimesNewRoman" w:cs="TimesNewRoman"/>
          <w:color w:val="FF0000"/>
          <w:sz w:val="24"/>
          <w:szCs w:val="24"/>
        </w:rPr>
        <w:t xml:space="preserve">, </w:t>
      </w:r>
      <w:proofErr w:type="spellStart"/>
      <w:r w:rsidR="00E47E70" w:rsidRPr="00AB71A0">
        <w:rPr>
          <w:rFonts w:ascii="TimesNewRoman" w:eastAsia="TimesNewRoman" w:hAnsi="TimesNewRoman" w:cs="TimesNewRoman"/>
          <w:color w:val="FF0000"/>
          <w:sz w:val="24"/>
          <w:szCs w:val="24"/>
        </w:rPr>
        <w:t>cis</w:t>
      </w:r>
      <w:proofErr w:type="spellEnd"/>
      <w:r w:rsidR="00E47E70" w:rsidRPr="00AB71A0">
        <w:rPr>
          <w:rFonts w:ascii="TimesNewRoman" w:eastAsia="TimesNewRoman" w:hAnsi="TimesNewRoman" w:cs="TimesNewRoman"/>
          <w:sz w:val="24"/>
          <w:szCs w:val="24"/>
        </w:rPr>
        <w:t xml:space="preserve">) a následne podľa § 2 písm. </w:t>
      </w:r>
      <w:r w:rsidR="00AB71A0" w:rsidRPr="00AB71A0">
        <w:rPr>
          <w:rFonts w:ascii="TimesNewRoman" w:eastAsia="TimesNewRoman" w:hAnsi="TimesNewRoman" w:cs="TimesNewRoman"/>
          <w:sz w:val="24"/>
          <w:szCs w:val="24"/>
        </w:rPr>
        <w:t>i</w:t>
      </w:r>
      <w:r w:rsidR="00E47E70" w:rsidRPr="00AB71A0">
        <w:rPr>
          <w:rFonts w:ascii="TimesNewRoman" w:eastAsia="TimesNewRoman" w:hAnsi="TimesNewRoman" w:cs="TimesNewRoman"/>
          <w:sz w:val="24"/>
          <w:szCs w:val="24"/>
        </w:rPr>
        <w:t>) šk. zákona 245/2008 Z. z. je</w:t>
      </w:r>
      <w:r w:rsidR="00E47E70" w:rsidRPr="00AB71A0">
        <w:rPr>
          <w:rFonts w:ascii="TimesNewRoman" w:eastAsia="TimesNewRoman" w:hAnsi="TimesNewRoman" w:cs="TimesNewRoman"/>
          <w:b/>
          <w:bCs/>
          <w:sz w:val="24"/>
          <w:szCs w:val="24"/>
        </w:rPr>
        <w:t xml:space="preserve"> </w:t>
      </w:r>
      <w:r w:rsidR="00AB71A0" w:rsidRPr="00AB71A0">
        <w:rPr>
          <w:rFonts w:ascii="TimesNewRoman" w:eastAsia="TimesNewRoman" w:hAnsi="TimesNewRoman" w:cs="TimesNewRoman"/>
          <w:b/>
          <w:bCs/>
          <w:sz w:val="24"/>
          <w:szCs w:val="24"/>
        </w:rPr>
        <w:t xml:space="preserve">žiačkou </w:t>
      </w:r>
      <w:r w:rsidR="00E47E70" w:rsidRPr="00AB71A0">
        <w:rPr>
          <w:rFonts w:ascii="TimesNewRoman" w:eastAsia="TimesNewRoman" w:hAnsi="TimesNewRoman" w:cs="TimesNewRoman"/>
          <w:b/>
          <w:bCs/>
          <w:sz w:val="24"/>
          <w:szCs w:val="24"/>
        </w:rPr>
        <w:t>so špeciálnymi výchovno-vzdelávacími potrebami</w:t>
      </w:r>
      <w:r w:rsidR="00E47E70" w:rsidRPr="00AB71A0">
        <w:rPr>
          <w:rFonts w:ascii="TimesNewRoman" w:eastAsia="TimesNewRoman" w:hAnsi="TimesNewRoman" w:cs="TimesNewRoman"/>
          <w:sz w:val="24"/>
          <w:szCs w:val="24"/>
        </w:rPr>
        <w:t xml:space="preserve">. </w:t>
      </w:r>
      <w:r w:rsidR="002962C0" w:rsidRPr="00B562AA">
        <w:rPr>
          <w:rFonts w:ascii="Times New Roman" w:eastAsia="TimesNewRoman" w:hAnsi="Times New Roman" w:cs="Times New Roman"/>
          <w:sz w:val="24"/>
          <w:szCs w:val="24"/>
        </w:rPr>
        <w:t>(</w:t>
      </w:r>
      <w:r w:rsidR="002962C0" w:rsidRPr="009F0D89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alebo </w:t>
      </w:r>
      <w:r w:rsidR="00995F3F" w:rsidRPr="009F0D89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je </w:t>
      </w:r>
      <w:r w:rsidR="00B5468B" w:rsidRPr="009F0D89">
        <w:rPr>
          <w:rFonts w:ascii="Times New Roman" w:eastAsia="TimesNewRoman" w:hAnsi="Times New Roman" w:cs="Times New Roman"/>
          <w:i/>
          <w:iCs/>
          <w:sz w:val="24"/>
          <w:szCs w:val="24"/>
        </w:rPr>
        <w:t>podľa § 2 písm. i)</w:t>
      </w:r>
      <w:r w:rsidR="00833150" w:rsidRPr="009F0D89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školského zákona </w:t>
      </w:r>
      <w:r w:rsidR="00B562AA" w:rsidRPr="009F0D8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žiačkou</w:t>
      </w:r>
      <w:r w:rsidR="00B5468B" w:rsidRPr="009F0D8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so špeciálnymi výchovno-vzdelávacími potrebami</w:t>
      </w:r>
      <w:r w:rsidR="002962C0" w:rsidRPr="009F0D8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, ktor</w:t>
      </w:r>
      <w:r w:rsidR="00B562AA" w:rsidRPr="009F0D8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ej</w:t>
      </w:r>
      <w:r w:rsidR="002962C0" w:rsidRPr="009F0D8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sociálne podmienky</w:t>
      </w:r>
      <w:r w:rsidR="00B562AA" w:rsidRPr="009F0D8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a </w:t>
      </w:r>
      <w:r w:rsidR="002962C0" w:rsidRPr="009F0D8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emocionalita vyžadujú poskytnutie podporného opatrenia</w:t>
      </w:r>
      <w:r w:rsidR="00833150" w:rsidRPr="009F0D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="002962C0" w:rsidRPr="00B562AA">
        <w:rPr>
          <w:rFonts w:ascii="Times New Roman" w:eastAsia="TimesNewRoman" w:hAnsi="Times New Roman" w:cs="Times New Roman"/>
          <w:sz w:val="24"/>
          <w:szCs w:val="24"/>
        </w:rPr>
        <w:t>)</w:t>
      </w:r>
    </w:p>
    <w:p w14:paraId="40731B72" w14:textId="77777777" w:rsidR="0055225F" w:rsidRPr="00D0284D" w:rsidRDefault="0055225F" w:rsidP="005522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1AF0BC62" w14:textId="4F523A4F" w:rsidR="00435E39" w:rsidRDefault="00435E39" w:rsidP="00435E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Odporúčania</w:t>
      </w:r>
      <w:r w:rsidR="0055225F" w:rsidRPr="00D0284D">
        <w:rPr>
          <w:rFonts w:ascii="Times New Roman" w:eastAsia="Times New Roman" w:hAnsi="Times New Roman" w:cs="Times New Roman"/>
          <w:b/>
          <w:bCs/>
        </w:rPr>
        <w:t xml:space="preserve">: </w:t>
      </w:r>
      <w:r w:rsidR="0055225F" w:rsidRPr="00435E39">
        <w:rPr>
          <w:rFonts w:ascii="Times New Roman" w:eastAsia="Times New Roman" w:hAnsi="Times New Roman" w:cs="Times New Roman"/>
        </w:rPr>
        <w:t xml:space="preserve">Vzhľadom na výsledky vyšetrenia odporúčame </w:t>
      </w:r>
      <w:r>
        <w:rPr>
          <w:rFonts w:ascii="Times New Roman" w:eastAsia="Times New Roman" w:hAnsi="Times New Roman" w:cs="Times New Roman"/>
        </w:rPr>
        <w:t xml:space="preserve">nasledovné podporné opatrenia </w:t>
      </w:r>
      <w:r w:rsidR="00B95D12">
        <w:rPr>
          <w:rFonts w:ascii="Times New Roman" w:eastAsia="Times New Roman" w:hAnsi="Times New Roman" w:cs="Times New Roman"/>
        </w:rPr>
        <w:t xml:space="preserve">a úpravy: </w:t>
      </w:r>
    </w:p>
    <w:p w14:paraId="2077B885" w14:textId="738C3233" w:rsidR="0055225F" w:rsidRDefault="0055225F" w:rsidP="00552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173F562" w14:textId="14176CD9" w:rsidR="00B95D12" w:rsidRPr="001D33ED" w:rsidRDefault="00B95D12" w:rsidP="005522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591F55">
        <w:rPr>
          <w:rFonts w:ascii="Times New Roman" w:eastAsia="Times New Roman" w:hAnsi="Times New Roman" w:cs="Times New Roman"/>
          <w:b/>
          <w:bCs/>
          <w:color w:val="FF0000"/>
        </w:rPr>
        <w:tab/>
      </w:r>
      <w:r w:rsidRPr="001D33ED">
        <w:rPr>
          <w:rFonts w:ascii="Times New Roman" w:eastAsia="Times New Roman" w:hAnsi="Times New Roman" w:cs="Times New Roman"/>
          <w:i/>
          <w:iCs/>
        </w:rPr>
        <w:t xml:space="preserve">Viď </w:t>
      </w:r>
      <w:r w:rsidR="00591F55" w:rsidRPr="001D33ED">
        <w:rPr>
          <w:rFonts w:ascii="Times New Roman" w:eastAsia="Times New Roman" w:hAnsi="Times New Roman" w:cs="Times New Roman"/>
          <w:i/>
          <w:iCs/>
        </w:rPr>
        <w:t xml:space="preserve">správa: Vyjadrenie PO. </w:t>
      </w:r>
    </w:p>
    <w:p w14:paraId="2BEE93A5" w14:textId="77777777" w:rsidR="0055225F" w:rsidRDefault="0055225F" w:rsidP="00552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B30A638" w14:textId="4798BFED" w:rsidR="00591F55" w:rsidRPr="00591F55" w:rsidRDefault="00591F55" w:rsidP="00591F55">
      <w:pPr>
        <w:spacing w:after="0"/>
        <w:ind w:right="-2" w:firstLine="708"/>
        <w:jc w:val="both"/>
        <w:rPr>
          <w:rFonts w:ascii="TimesNewRoman" w:eastAsia="TimesNewRoman" w:hAnsi="TimesNewRoman" w:cs="TimesNewRoman"/>
          <w:sz w:val="24"/>
          <w:szCs w:val="24"/>
        </w:rPr>
      </w:pPr>
      <w:r w:rsidRPr="00591F55">
        <w:rPr>
          <w:rFonts w:ascii="TimesNewRoman" w:eastAsia="TimesNewRoman" w:hAnsi="TimesNewRoman" w:cs="TimesNewRoman"/>
          <w:sz w:val="24"/>
          <w:szCs w:val="24"/>
        </w:rPr>
        <w:t xml:space="preserve">Navrhujeme kontrolné vyšetrenie/konzultáciu – v priebehu </w:t>
      </w:r>
      <w:proofErr w:type="spellStart"/>
      <w:r w:rsidRPr="00591F55">
        <w:rPr>
          <w:rFonts w:ascii="TimesNewRoman" w:eastAsia="TimesNewRoman" w:hAnsi="TimesNewRoman" w:cs="TimesNewRoman"/>
          <w:sz w:val="24"/>
          <w:szCs w:val="24"/>
        </w:rPr>
        <w:t>SŠ</w:t>
      </w:r>
      <w:proofErr w:type="spellEnd"/>
      <w:r w:rsidRPr="00591F55">
        <w:rPr>
          <w:rFonts w:ascii="TimesNewRoman" w:eastAsia="TimesNewRoman" w:hAnsi="TimesNewRoman" w:cs="TimesNewRoman"/>
          <w:sz w:val="24"/>
          <w:szCs w:val="24"/>
        </w:rPr>
        <w:t>. V prípade potreby aj skôr.</w:t>
      </w:r>
    </w:p>
    <w:p w14:paraId="297586D9" w14:textId="77777777" w:rsidR="001D33ED" w:rsidRDefault="001D33ED" w:rsidP="0050304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</w:rPr>
      </w:pPr>
    </w:p>
    <w:p w14:paraId="6BEAC870" w14:textId="4A07D4A4" w:rsidR="0055225F" w:rsidRPr="0050304B" w:rsidRDefault="0055225F" w:rsidP="0050304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ab/>
      </w:r>
      <w:r w:rsidRPr="7C221CA6">
        <w:rPr>
          <w:rFonts w:ascii="Times New Roman" w:eastAsia="Times New Roman" w:hAnsi="Times New Roman" w:cs="Times New Roman"/>
          <w:b/>
          <w:bCs/>
        </w:rPr>
        <w:t>Za spoluprácu ďakujeme.</w:t>
      </w:r>
    </w:p>
    <w:p w14:paraId="291872C4" w14:textId="77777777" w:rsidR="0055225F" w:rsidRDefault="0055225F" w:rsidP="00552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9F78945" w14:textId="77777777" w:rsidR="0055225F" w:rsidRDefault="0055225F" w:rsidP="0055225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  <w:t>-----------------------------------------</w:t>
      </w:r>
    </w:p>
    <w:p w14:paraId="1859DB29" w14:textId="2BF6768E" w:rsidR="0055225F" w:rsidRDefault="0055225F" w:rsidP="00552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77175E27">
        <w:rPr>
          <w:rFonts w:ascii="Times New Roman" w:eastAsia="Times New Roman" w:hAnsi="Times New Roman" w:cs="Times New Roman"/>
          <w:b/>
          <w:bCs/>
        </w:rPr>
        <w:t xml:space="preserve">Vyšetrila: </w:t>
      </w:r>
      <w:r w:rsidR="0028042F">
        <w:rPr>
          <w:rFonts w:ascii="Times New Roman" w:eastAsia="Times New Roman" w:hAnsi="Times New Roman" w:cs="Times New Roman"/>
          <w:b/>
          <w:bCs/>
        </w:rPr>
        <w:t xml:space="preserve">     </w:t>
      </w:r>
      <w:r w:rsidR="00B65501">
        <w:rPr>
          <w:rFonts w:ascii="Times New Roman" w:eastAsia="Times New Roman" w:hAnsi="Times New Roman" w:cs="Times New Roman"/>
          <w:b/>
          <w:bCs/>
        </w:rPr>
        <w:t>XXX</w:t>
      </w:r>
      <w:r w:rsidRPr="77175E27">
        <w:rPr>
          <w:rFonts w:ascii="Times New Roman" w:eastAsia="Times New Roman" w:hAnsi="Times New Roman" w:cs="Times New Roman"/>
          <w:b/>
          <w:bCs/>
        </w:rPr>
        <w:t xml:space="preserve">  </w:t>
      </w:r>
      <w:r>
        <w:tab/>
      </w:r>
      <w:r w:rsidRPr="77175E27">
        <w:rPr>
          <w:rFonts w:ascii="Times New Roman" w:eastAsia="Times New Roman" w:hAnsi="Times New Roman" w:cs="Times New Roman"/>
          <w:b/>
          <w:bCs/>
        </w:rPr>
        <w:t xml:space="preserve">     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77175E27">
        <w:rPr>
          <w:rFonts w:ascii="Times New Roman" w:eastAsia="Times New Roman" w:hAnsi="Times New Roman" w:cs="Times New Roman"/>
          <w:b/>
          <w:bCs/>
        </w:rPr>
        <w:t xml:space="preserve">  </w:t>
      </w:r>
      <w:r w:rsidR="00B65501">
        <w:rPr>
          <w:rFonts w:ascii="Times New Roman" w:eastAsia="Times New Roman" w:hAnsi="Times New Roman" w:cs="Times New Roman"/>
          <w:b/>
          <w:bCs/>
        </w:rPr>
        <w:tab/>
      </w:r>
      <w:r w:rsidR="00B65501">
        <w:rPr>
          <w:rFonts w:ascii="Times New Roman" w:eastAsia="Times New Roman" w:hAnsi="Times New Roman" w:cs="Times New Roman"/>
          <w:b/>
          <w:bCs/>
        </w:rPr>
        <w:tab/>
        <w:t xml:space="preserve">     </w:t>
      </w:r>
      <w:r w:rsidR="0028042F">
        <w:rPr>
          <w:rFonts w:ascii="Times New Roman" w:eastAsia="Times New Roman" w:hAnsi="Times New Roman" w:cs="Times New Roman"/>
          <w:b/>
          <w:bCs/>
        </w:rPr>
        <w:tab/>
        <w:t xml:space="preserve">        </w:t>
      </w:r>
      <w:proofErr w:type="spellStart"/>
      <w:r w:rsidR="00B65501">
        <w:rPr>
          <w:rFonts w:ascii="Times New Roman" w:eastAsia="Times New Roman" w:hAnsi="Times New Roman" w:cs="Times New Roman"/>
          <w:b/>
          <w:bCs/>
        </w:rPr>
        <w:t>XXXX</w:t>
      </w:r>
      <w:proofErr w:type="spellEnd"/>
    </w:p>
    <w:p w14:paraId="4A39651F" w14:textId="7CB6A4AE" w:rsidR="0055225F" w:rsidRDefault="0055225F" w:rsidP="005522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r w:rsidRPr="7C221CA6">
        <w:rPr>
          <w:rFonts w:ascii="Times New Roman" w:eastAsia="Times New Roman" w:hAnsi="Times New Roman" w:cs="Times New Roman"/>
          <w:b/>
          <w:bCs/>
        </w:rPr>
        <w:t xml:space="preserve">psychologička                                                              </w:t>
      </w:r>
      <w:r w:rsidR="00B65501">
        <w:rPr>
          <w:rFonts w:ascii="Times New Roman" w:eastAsia="Times New Roman" w:hAnsi="Times New Roman" w:cs="Times New Roman"/>
          <w:b/>
          <w:bCs/>
        </w:rPr>
        <w:t xml:space="preserve">    </w:t>
      </w:r>
      <w:r>
        <w:rPr>
          <w:rFonts w:ascii="Times New Roman" w:eastAsia="Times New Roman" w:hAnsi="Times New Roman" w:cs="Times New Roman"/>
          <w:b/>
          <w:bCs/>
        </w:rPr>
        <w:t>riaditeľka CPP</w:t>
      </w:r>
      <w:r w:rsidR="00B65501">
        <w:rPr>
          <w:rFonts w:ascii="Times New Roman" w:eastAsia="Times New Roman" w:hAnsi="Times New Roman" w:cs="Times New Roman"/>
          <w:b/>
          <w:bCs/>
        </w:rPr>
        <w:t>/vedúca odd.</w:t>
      </w:r>
      <w:r w:rsidRPr="7C221CA6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6E93D11" w14:textId="26768A13" w:rsidR="0055225F" w:rsidRDefault="00B65501" w:rsidP="00552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14:paraId="0E4FAF31" w14:textId="75D2DCF6" w:rsidR="0055225F" w:rsidRDefault="0055225F" w:rsidP="0055225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="0028042F">
        <w:rPr>
          <w:rFonts w:ascii="Times New Roman" w:eastAsia="Times New Roman" w:hAnsi="Times New Roman" w:cs="Times New Roman"/>
          <w:b/>
          <w:bCs/>
        </w:rPr>
        <w:t xml:space="preserve">   XXX</w:t>
      </w:r>
    </w:p>
    <w:p w14:paraId="220094C3" w14:textId="77777777" w:rsidR="0055225F" w:rsidRDefault="0055225F" w:rsidP="00552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špeciálny pedagóg</w:t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</w:t>
      </w:r>
    </w:p>
    <w:p w14:paraId="0B57CBE5" w14:textId="77777777" w:rsidR="0055225F" w:rsidRDefault="0055225F" w:rsidP="0055225F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2934CFF3" w14:textId="41156DE5" w:rsidR="0055225F" w:rsidRDefault="0055225F" w:rsidP="0050304B">
      <w:pPr>
        <w:spacing w:after="0" w:line="200" w:lineRule="atLeast"/>
        <w:jc w:val="both"/>
      </w:pPr>
      <w:r w:rsidRPr="6E7519A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Správa je vyhotovená v dvoch origináloch (</w:t>
      </w:r>
      <w:proofErr w:type="spellStart"/>
      <w:r w:rsidRPr="6E7519A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1x</w:t>
      </w:r>
      <w:proofErr w:type="spellEnd"/>
      <w:r w:rsidRPr="6E7519A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pre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klienta</w:t>
      </w:r>
      <w:r w:rsidRPr="6E7519A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</w:t>
      </w:r>
      <w:proofErr w:type="spellStart"/>
      <w:r w:rsidRPr="6E7519A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1x</w:t>
      </w:r>
      <w:proofErr w:type="spellEnd"/>
      <w:r w:rsidRPr="6E7519AA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pre CPPPaP)</w:t>
      </w:r>
    </w:p>
    <w:sectPr w:rsidR="0055225F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E3E9" w14:textId="77777777" w:rsidR="006D1BBA" w:rsidRDefault="006D1BBA">
      <w:pPr>
        <w:spacing w:after="0" w:line="240" w:lineRule="auto"/>
      </w:pPr>
      <w:r>
        <w:separator/>
      </w:r>
    </w:p>
  </w:endnote>
  <w:endnote w:type="continuationSeparator" w:id="0">
    <w:p w14:paraId="74379135" w14:textId="77777777" w:rsidR="006D1BBA" w:rsidRDefault="006D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CC72" w14:textId="77777777" w:rsidR="006D1BBA" w:rsidRDefault="006D1BBA">
      <w:pPr>
        <w:spacing w:after="0" w:line="240" w:lineRule="auto"/>
      </w:pPr>
      <w:r>
        <w:separator/>
      </w:r>
    </w:p>
  </w:footnote>
  <w:footnote w:type="continuationSeparator" w:id="0">
    <w:p w14:paraId="478FCA76" w14:textId="77777777" w:rsidR="006D1BBA" w:rsidRDefault="006D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6E7519AA" w14:paraId="5A94338F" w14:textId="77777777" w:rsidTr="6E7519AA">
      <w:tc>
        <w:tcPr>
          <w:tcW w:w="3213" w:type="dxa"/>
        </w:tcPr>
        <w:p w14:paraId="6B1BC998" w14:textId="77777777" w:rsidR="0055225F" w:rsidRDefault="0055225F" w:rsidP="6E7519AA">
          <w:pPr>
            <w:pStyle w:val="Hlavika"/>
            <w:ind w:left="-115"/>
          </w:pPr>
        </w:p>
      </w:tc>
      <w:tc>
        <w:tcPr>
          <w:tcW w:w="3213" w:type="dxa"/>
        </w:tcPr>
        <w:p w14:paraId="2411CC7F" w14:textId="77777777" w:rsidR="0055225F" w:rsidRDefault="0055225F" w:rsidP="6E7519AA">
          <w:pPr>
            <w:pStyle w:val="Hlavika"/>
            <w:jc w:val="center"/>
          </w:pPr>
        </w:p>
      </w:tc>
      <w:tc>
        <w:tcPr>
          <w:tcW w:w="3213" w:type="dxa"/>
        </w:tcPr>
        <w:p w14:paraId="59DEFCC7" w14:textId="77777777" w:rsidR="0055225F" w:rsidRDefault="0055225F" w:rsidP="6E7519AA">
          <w:pPr>
            <w:pStyle w:val="Hlavika"/>
            <w:ind w:right="-115"/>
            <w:jc w:val="right"/>
          </w:pPr>
        </w:p>
      </w:tc>
    </w:tr>
  </w:tbl>
  <w:p w14:paraId="028AE9EB" w14:textId="77777777" w:rsidR="0055225F" w:rsidRDefault="0055225F" w:rsidP="6E7519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F3E63"/>
    <w:multiLevelType w:val="hybridMultilevel"/>
    <w:tmpl w:val="3326C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15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E6"/>
    <w:rsid w:val="0009789D"/>
    <w:rsid w:val="00103E09"/>
    <w:rsid w:val="00115B0E"/>
    <w:rsid w:val="001807E6"/>
    <w:rsid w:val="001D33ED"/>
    <w:rsid w:val="00213648"/>
    <w:rsid w:val="002312B2"/>
    <w:rsid w:val="00233313"/>
    <w:rsid w:val="0028042F"/>
    <w:rsid w:val="002962C0"/>
    <w:rsid w:val="002D633C"/>
    <w:rsid w:val="003526D3"/>
    <w:rsid w:val="00373886"/>
    <w:rsid w:val="00432B79"/>
    <w:rsid w:val="00435E39"/>
    <w:rsid w:val="00437C97"/>
    <w:rsid w:val="004713C9"/>
    <w:rsid w:val="004E4D8F"/>
    <w:rsid w:val="0050304B"/>
    <w:rsid w:val="0055225F"/>
    <w:rsid w:val="00591F55"/>
    <w:rsid w:val="005D194B"/>
    <w:rsid w:val="0064178E"/>
    <w:rsid w:val="00655199"/>
    <w:rsid w:val="0067246E"/>
    <w:rsid w:val="006A23FA"/>
    <w:rsid w:val="006D1BBA"/>
    <w:rsid w:val="006E4164"/>
    <w:rsid w:val="00716A5D"/>
    <w:rsid w:val="00833150"/>
    <w:rsid w:val="00847444"/>
    <w:rsid w:val="008A5838"/>
    <w:rsid w:val="00917599"/>
    <w:rsid w:val="00935F07"/>
    <w:rsid w:val="00995F3F"/>
    <w:rsid w:val="009F0D89"/>
    <w:rsid w:val="00A30CF8"/>
    <w:rsid w:val="00A81C86"/>
    <w:rsid w:val="00AB71A0"/>
    <w:rsid w:val="00B5468B"/>
    <w:rsid w:val="00B562AA"/>
    <w:rsid w:val="00B65501"/>
    <w:rsid w:val="00B72CEF"/>
    <w:rsid w:val="00B95D12"/>
    <w:rsid w:val="00D2776B"/>
    <w:rsid w:val="00DB0E67"/>
    <w:rsid w:val="00E47E70"/>
    <w:rsid w:val="00F3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7BF1"/>
  <w15:chartTrackingRefBased/>
  <w15:docId w15:val="{43D0657C-FBFB-4703-9E42-9E286F9A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07E6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07E6"/>
    <w:rPr>
      <w:color w:val="0563C1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1807E6"/>
  </w:style>
  <w:style w:type="paragraph" w:styleId="Hlavika">
    <w:name w:val="header"/>
    <w:basedOn w:val="Normlny"/>
    <w:link w:val="HlavikaChar"/>
    <w:uiPriority w:val="99"/>
    <w:unhideWhenUsed/>
    <w:rsid w:val="001807E6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1">
    <w:name w:val="Header Char1"/>
    <w:basedOn w:val="Predvolenpsmoodseku"/>
    <w:uiPriority w:val="99"/>
    <w:semiHidden/>
    <w:rsid w:val="001807E6"/>
    <w:rPr>
      <w:lang w:val="sk-SK"/>
    </w:rPr>
  </w:style>
  <w:style w:type="paragraph" w:styleId="Bezriadkovania">
    <w:name w:val="No Spacing"/>
    <w:uiPriority w:val="1"/>
    <w:qFormat/>
    <w:rsid w:val="001807E6"/>
    <w:pPr>
      <w:spacing w:after="0" w:line="240" w:lineRule="auto"/>
    </w:pPr>
    <w:rPr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738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388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3886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8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886"/>
    <w:rPr>
      <w:b/>
      <w:bCs/>
      <w:sz w:val="20"/>
      <w:szCs w:val="20"/>
      <w:lang w:val="sk-SK"/>
    </w:rPr>
  </w:style>
  <w:style w:type="paragraph" w:styleId="Odsekzoznamu">
    <w:name w:val="List Paragraph"/>
    <w:basedOn w:val="Normlny"/>
    <w:uiPriority w:val="34"/>
    <w:qFormat/>
    <w:rsid w:val="00B9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D46D92A8105418E4D4DBE10AAEA48" ma:contentTypeVersion="17" ma:contentTypeDescription="Umožňuje vytvoriť nový dokument." ma:contentTypeScope="" ma:versionID="8e05a4b47d3ae4a8b0944ed5d79aecb6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baa0a5b926f391b5ffe734999405bda0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ae49c78-3014-4ab1-abd1-448a4f01f276" xsi:nil="true"/>
    <lcf76f155ced4ddcb4097134ff3c332f xmlns="bae49c78-3014-4ab1-abd1-448a4f01f276">
      <Terms xmlns="http://schemas.microsoft.com/office/infopath/2007/PartnerControls"/>
    </lcf76f155ced4ddcb4097134ff3c332f>
    <TaxCatchAll xmlns="b86bbe1f-588a-4bb6-993d-bb8ef8596927" xsi:nil="true"/>
  </documentManagement>
</p:properties>
</file>

<file path=customXml/itemProps1.xml><?xml version="1.0" encoding="utf-8"?>
<ds:datastoreItem xmlns:ds="http://schemas.openxmlformats.org/officeDocument/2006/customXml" ds:itemID="{3CAD6C84-49CF-4127-B77E-486DD9788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348B4-77C8-4BB7-9350-EC2C45A4F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49c78-3014-4ab1-abd1-448a4f01f276"/>
    <ds:schemaRef ds:uri="b86bbe1f-588a-4bb6-993d-bb8ef8596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44D1B-FE65-4D5C-A091-8D1230C37CE7}">
  <ds:schemaRefs>
    <ds:schemaRef ds:uri="http://schemas.microsoft.com/office/2006/metadata/properties"/>
    <ds:schemaRef ds:uri="http://schemas.microsoft.com/office/infopath/2007/PartnerControls"/>
    <ds:schemaRef ds:uri="bae49c78-3014-4ab1-abd1-448a4f01f276"/>
    <ds:schemaRef ds:uri="b86bbe1f-588a-4bb6-993d-bb8ef85969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Viktor Križo</cp:lastModifiedBy>
  <cp:revision>39</cp:revision>
  <dcterms:created xsi:type="dcterms:W3CDTF">2023-06-19T05:20:00Z</dcterms:created>
  <dcterms:modified xsi:type="dcterms:W3CDTF">2023-09-20T20:37:00Z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